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FA" w:rsidRDefault="002263FA" w:rsidP="002263FA">
      <w:pPr>
        <w:pStyle w:val="PlainText"/>
        <w:jc w:val="center"/>
        <w:rPr>
          <w:rFonts w:asciiTheme="minorHAnsi" w:hAnsiTheme="minorHAnsi" w:cstheme="minorHAnsi"/>
          <w:b/>
          <w:sz w:val="28"/>
        </w:rPr>
      </w:pPr>
      <w:r w:rsidRPr="002263FA">
        <w:rPr>
          <w:rFonts w:asciiTheme="minorHAnsi" w:hAnsiTheme="minorHAnsi" w:cstheme="minorHAnsi"/>
          <w:b/>
          <w:sz w:val="28"/>
        </w:rPr>
        <w:t>School Visit to Foynes Port</w:t>
      </w:r>
    </w:p>
    <w:p w:rsidR="00FE4B54" w:rsidRPr="002263FA" w:rsidRDefault="00FE4B54" w:rsidP="002263FA">
      <w:pPr>
        <w:pStyle w:val="PlainText"/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April 2013</w:t>
      </w: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Pictured below are pupils and</w:t>
      </w:r>
      <w:r w:rsidRPr="002263FA">
        <w:rPr>
          <w:rFonts w:asciiTheme="minorHAnsi" w:hAnsiTheme="minorHAnsi" w:cstheme="minorHAnsi"/>
        </w:rPr>
        <w:t xml:space="preserve"> teachers from 5th Class, </w:t>
      </w:r>
      <w:proofErr w:type="spellStart"/>
      <w:r w:rsidRPr="002263FA">
        <w:rPr>
          <w:rFonts w:asciiTheme="minorHAnsi" w:hAnsiTheme="minorHAnsi" w:cstheme="minorHAnsi"/>
        </w:rPr>
        <w:t>Askeaton</w:t>
      </w:r>
      <w:proofErr w:type="spellEnd"/>
      <w:r w:rsidRPr="002263FA">
        <w:rPr>
          <w:rFonts w:asciiTheme="minorHAnsi" w:hAnsiTheme="minorHAnsi" w:cstheme="minorHAnsi"/>
        </w:rPr>
        <w:t xml:space="preserve"> N.S. at the SEA-PT </w:t>
      </w:r>
      <w:r>
        <w:rPr>
          <w:rFonts w:asciiTheme="minorHAnsi" w:hAnsiTheme="minorHAnsi" w:cstheme="minorHAnsi"/>
        </w:rPr>
        <w:t xml:space="preserve">(Shannon Estuary Anti Pollution Team) </w:t>
      </w:r>
      <w:r w:rsidRPr="002263FA">
        <w:rPr>
          <w:rFonts w:asciiTheme="minorHAnsi" w:hAnsiTheme="minorHAnsi" w:cstheme="minorHAnsi"/>
        </w:rPr>
        <w:t>warehouse in Foynes during a recent Port visit.</w:t>
      </w:r>
      <w:r>
        <w:rPr>
          <w:rFonts w:asciiTheme="minorHAnsi" w:hAnsiTheme="minorHAnsi" w:cstheme="minorHAnsi"/>
        </w:rPr>
        <w:t xml:space="preserve"> The response vessel Oscar can be seen in the background, as well as various equipment used in the event of a pollution risk event.</w:t>
      </w:r>
    </w:p>
    <w:p w:rsidR="002263FA" w:rsidRP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Also included are </w:t>
      </w:r>
      <w:r w:rsidRPr="002263FA">
        <w:rPr>
          <w:rFonts w:asciiTheme="minorHAnsi" w:hAnsiTheme="minorHAnsi" w:cstheme="minorHAnsi"/>
        </w:rPr>
        <w:t xml:space="preserve">Evelyn Adams </w:t>
      </w:r>
      <w:r>
        <w:rPr>
          <w:rFonts w:asciiTheme="minorHAnsi" w:hAnsiTheme="minorHAnsi" w:cstheme="minorHAnsi"/>
        </w:rPr>
        <w:t>and</w:t>
      </w:r>
      <w:r w:rsidRPr="002263FA">
        <w:rPr>
          <w:rFonts w:asciiTheme="minorHAnsi" w:hAnsiTheme="minorHAnsi" w:cstheme="minorHAnsi"/>
        </w:rPr>
        <w:t xml:space="preserve"> Hugh Conlon (Shannon Foynes Port Co)</w:t>
      </w:r>
      <w:r>
        <w:rPr>
          <w:rFonts w:asciiTheme="minorHAnsi" w:hAnsiTheme="minorHAnsi" w:cstheme="minorHAnsi"/>
        </w:rPr>
        <w:t xml:space="preserve"> </w:t>
      </w:r>
      <w:r w:rsidRPr="002263FA">
        <w:rPr>
          <w:rFonts w:asciiTheme="minorHAnsi" w:hAnsiTheme="minorHAnsi" w:cstheme="minorHAnsi"/>
        </w:rPr>
        <w:t>and Ian Behan (SEA-PT)</w:t>
      </w: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2263FA" w:rsidRPr="002263FA" w:rsidRDefault="002263FA" w:rsidP="002263FA">
      <w:pPr>
        <w:pStyle w:val="PlainText"/>
        <w:rPr>
          <w:rFonts w:asciiTheme="minorHAnsi" w:hAnsiTheme="minorHAnsi" w:cstheme="minorHAnsi"/>
        </w:rPr>
      </w:pPr>
    </w:p>
    <w:p w:rsidR="00B90AC3" w:rsidRDefault="002263FA">
      <w:r>
        <w:rPr>
          <w:noProof/>
          <w:lang w:eastAsia="en-IE"/>
        </w:rPr>
        <w:drawing>
          <wp:inline distT="0" distB="0" distL="0" distR="0">
            <wp:extent cx="6264910" cy="4429487"/>
            <wp:effectExtent l="19050" t="0" r="2540" b="0"/>
            <wp:docPr id="1" name="Picture 1" descr="C:\Users\mmorrissey\AppData\Local\Microsoft\Windows\Temporary Internet Files\Content.Outlook\LPGIL4SJ\Askeato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orrissey\AppData\Local\Microsoft\Windows\Temporary Internet Files\Content.Outlook\LPGIL4SJ\Askeaton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4429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AC3" w:rsidSect="000767DB">
      <w:pgSz w:w="11906" w:h="16838" w:code="9"/>
      <w:pgMar w:top="1440" w:right="6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263FA"/>
    <w:rsid w:val="000767DB"/>
    <w:rsid w:val="002263FA"/>
    <w:rsid w:val="00B90AC3"/>
    <w:rsid w:val="00D028DF"/>
    <w:rsid w:val="00FE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3F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63F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63F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Morrissey</dc:creator>
  <cp:lastModifiedBy>Martin Morrissey</cp:lastModifiedBy>
  <cp:revision>2</cp:revision>
  <dcterms:created xsi:type="dcterms:W3CDTF">2013-04-16T07:14:00Z</dcterms:created>
  <dcterms:modified xsi:type="dcterms:W3CDTF">2013-04-16T07:20:00Z</dcterms:modified>
</cp:coreProperties>
</file>